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5" w:rsidRPr="00895585" w:rsidRDefault="00895585" w:rsidP="0089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5585" w:rsidRPr="00895585" w:rsidRDefault="00895585" w:rsidP="0089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85">
        <w:rPr>
          <w:rFonts w:ascii="Times New Roman" w:hAnsi="Times New Roman" w:cs="Times New Roman"/>
          <w:b/>
          <w:bCs/>
          <w:sz w:val="28"/>
          <w:szCs w:val="28"/>
        </w:rPr>
        <w:t xml:space="preserve">Черемховский район Иркутская область </w:t>
      </w:r>
    </w:p>
    <w:p w:rsidR="00895585" w:rsidRPr="00895585" w:rsidRDefault="00895585" w:rsidP="0089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85">
        <w:rPr>
          <w:rFonts w:ascii="Times New Roman" w:hAnsi="Times New Roman" w:cs="Times New Roman"/>
          <w:b/>
          <w:bCs/>
          <w:sz w:val="28"/>
          <w:szCs w:val="28"/>
        </w:rPr>
        <w:t>Онотское муниципальное образование</w:t>
      </w:r>
    </w:p>
    <w:p w:rsidR="00895585" w:rsidRPr="00895585" w:rsidRDefault="00895585" w:rsidP="0089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85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895585" w:rsidRPr="00895585" w:rsidRDefault="00895585" w:rsidP="0089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85" w:rsidRPr="00895585" w:rsidRDefault="00895585" w:rsidP="0089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8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5585" w:rsidRPr="00895585" w:rsidRDefault="00895585" w:rsidP="00895585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895585" w:rsidRPr="00895585" w:rsidRDefault="00895585" w:rsidP="00895585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895585">
        <w:rPr>
          <w:rFonts w:ascii="Times New Roman" w:hAnsi="Times New Roman" w:cs="Times New Roman"/>
          <w:spacing w:val="8"/>
          <w:sz w:val="28"/>
          <w:szCs w:val="28"/>
        </w:rPr>
        <w:t xml:space="preserve">от 03.11.2015 </w:t>
      </w:r>
      <w:r w:rsidRPr="00895585">
        <w:rPr>
          <w:rFonts w:ascii="Times New Roman" w:hAnsi="Times New Roman" w:cs="Times New Roman"/>
          <w:spacing w:val="7"/>
          <w:sz w:val="28"/>
          <w:szCs w:val="28"/>
        </w:rPr>
        <w:t>№ 120</w:t>
      </w:r>
    </w:p>
    <w:p w:rsidR="00895585" w:rsidRPr="00895585" w:rsidRDefault="00895585" w:rsidP="00895585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hAnsi="Times New Roman" w:cs="Times New Roman"/>
          <w:spacing w:val="7"/>
          <w:sz w:val="28"/>
          <w:szCs w:val="28"/>
        </w:rPr>
        <w:t>с. Онот</w:t>
      </w:r>
    </w:p>
    <w:p w:rsidR="00895585" w:rsidRPr="00FE4270" w:rsidRDefault="00895585" w:rsidP="008955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spacing w:val="4"/>
          <w:sz w:val="26"/>
          <w:szCs w:val="26"/>
        </w:rPr>
      </w:pPr>
    </w:p>
    <w:p w:rsidR="00895585" w:rsidRDefault="00895585" w:rsidP="00895585">
      <w:pPr>
        <w:pStyle w:val="ConsNonformat"/>
        <w:widowControl/>
        <w:ind w:right="6379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FE427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Об особенностях составления и утверждения проекта бюджета 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Онотского</w:t>
      </w:r>
      <w:r w:rsidRPr="00FE427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муниципального образования на 2016 год</w:t>
      </w:r>
    </w:p>
    <w:p w:rsidR="00895585" w:rsidRPr="002E6D30" w:rsidRDefault="00895585" w:rsidP="0089558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585" w:rsidRPr="00895585" w:rsidRDefault="00895585" w:rsidP="008955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85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30.09.2015 № 273-ФЗ «Об особенностях составления и утверждения проектов бюджетов бюджетной системы Российской Федерации </w:t>
      </w:r>
      <w:r w:rsidRPr="00895585">
        <w:rPr>
          <w:rFonts w:ascii="Times New Roman" w:hAnsi="Times New Roman" w:cs="Times New Roman"/>
          <w:color w:val="000000"/>
          <w:sz w:val="28"/>
          <w:szCs w:val="28"/>
        </w:rPr>
        <w:t xml:space="preserve">на 2016 год, о внесении изменений в отдельные законодательные акты Российской Федерации и признании утратившей </w:t>
      </w:r>
      <w:r w:rsidRPr="00895585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5" w:anchor="ZA00M2Q2LO" w:tooltip="Статья 3." w:history="1">
        <w:r w:rsidRPr="008955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3</w:t>
        </w:r>
      </w:hyperlink>
      <w:r w:rsidRPr="0089558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приостановлении действия отдельных положений Бюджетного кодекса Российской Федерации», руководствуясь статьями 24, 42, 57 </w:t>
      </w:r>
      <w:r w:rsidRPr="00895585">
        <w:rPr>
          <w:rFonts w:ascii="Times New Roman" w:hAnsi="Times New Roman" w:cs="Times New Roman"/>
          <w:sz w:val="28"/>
          <w:szCs w:val="28"/>
        </w:rPr>
        <w:t>Устава Онотского муниципального образования, Дума Онотского</w:t>
      </w:r>
      <w:proofErr w:type="gramEnd"/>
      <w:r w:rsidRPr="008955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95585" w:rsidRPr="0074496B" w:rsidRDefault="00895585" w:rsidP="00895585">
      <w:pPr>
        <w:ind w:firstLine="720"/>
        <w:jc w:val="both"/>
        <w:rPr>
          <w:sz w:val="28"/>
          <w:szCs w:val="28"/>
        </w:rPr>
      </w:pPr>
    </w:p>
    <w:p w:rsidR="00895585" w:rsidRDefault="00895585" w:rsidP="00895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а:</w:t>
      </w:r>
    </w:p>
    <w:p w:rsidR="00895585" w:rsidRPr="000532F1" w:rsidRDefault="00895585" w:rsidP="00895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85" w:rsidRPr="008A6C87" w:rsidRDefault="00895585" w:rsidP="00895585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 1 января 2016 года</w:t>
      </w:r>
      <w:r w:rsidRPr="008A6C87">
        <w:rPr>
          <w:rFonts w:ascii="Times New Roman" w:hAnsi="Times New Roman" w:cs="Times New Roman"/>
          <w:sz w:val="28"/>
          <w:szCs w:val="28"/>
        </w:rPr>
        <w:t>:</w:t>
      </w:r>
    </w:p>
    <w:p w:rsidR="00895585" w:rsidRPr="00EE5E68" w:rsidRDefault="00895585" w:rsidP="00895585">
      <w:pPr>
        <w:pStyle w:val="ConsNormal"/>
        <w:widowControl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действие положения о бюджетном процессе в Онотском муниципальном образовании утвержденного  Решением Думы Онотского муниципального образования от </w:t>
      </w:r>
      <w:r w:rsidRPr="00FE42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8.05.2014 № 75 в отношении составления и утверждения проекта бюджета Онотского муниципального образования (далее – бюджет поселения) на плановый период, представления в Думу Онотского муниципального образования одновременно с проектом решения документов и материалов на плановый период (за исключением прогноза социально-экономического развития Онотского муниципального образования, основных направлений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направлений налоговой политики Онотского муниципального образования)</w:t>
      </w:r>
      <w:r w:rsidRPr="00EE5E68">
        <w:rPr>
          <w:rFonts w:ascii="Times New Roman" w:hAnsi="Times New Roman" w:cs="Times New Roman"/>
          <w:sz w:val="28"/>
          <w:szCs w:val="28"/>
        </w:rPr>
        <w:t>;</w:t>
      </w:r>
    </w:p>
    <w:p w:rsidR="00895585" w:rsidRPr="00895585" w:rsidRDefault="00895585" w:rsidP="00895585">
      <w:pPr>
        <w:numPr>
          <w:ilvl w:val="1"/>
          <w:numId w:val="1"/>
        </w:numPr>
        <w:tabs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895585">
        <w:rPr>
          <w:rFonts w:ascii="Times New Roman" w:hAnsi="Times New Roman" w:cs="Times New Roman"/>
          <w:sz w:val="28"/>
          <w:szCs w:val="28"/>
        </w:rPr>
        <w:t>действие части 1 статьи 25 Решения Думы Онотского муниципального образования от 28.05.2014 № 75 «Об утверждении Положения о бюджетном процессе в Онотском сельском поселении».</w:t>
      </w:r>
    </w:p>
    <w:p w:rsidR="00895585" w:rsidRPr="00457399" w:rsidRDefault="00895585" w:rsidP="00895585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2015 году г</w:t>
      </w:r>
      <w:r w:rsidRPr="00457399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457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 30 ноября текущего финансового года рассматривает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457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проект </w:t>
      </w:r>
      <w:r w:rsidRPr="00457399">
        <w:rPr>
          <w:rFonts w:ascii="Times New Roman" w:hAnsi="Times New Roman" w:cs="Times New Roman"/>
          <w:sz w:val="28"/>
          <w:szCs w:val="28"/>
        </w:rPr>
        <w:lastRenderedPageBreak/>
        <w:t>бюджета поселения на очередной финансовый год, иные документы и материалы, необходимые для составления и утверждения проекта бюджета поселения;</w:t>
      </w:r>
    </w:p>
    <w:p w:rsidR="00895585" w:rsidRPr="0044248A" w:rsidRDefault="00895585" w:rsidP="00895585">
      <w:pPr>
        <w:pStyle w:val="a4"/>
        <w:numPr>
          <w:ilvl w:val="0"/>
          <w:numId w:val="1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48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Онотского </w:t>
      </w:r>
      <w:r w:rsidRPr="0044248A">
        <w:rPr>
          <w:rFonts w:ascii="Times New Roman" w:hAnsi="Times New Roman"/>
          <w:sz w:val="28"/>
          <w:szCs w:val="28"/>
        </w:rPr>
        <w:t>сельского поселения опубликовать данное решение с приложениями в издании «</w:t>
      </w:r>
      <w:r>
        <w:rPr>
          <w:rFonts w:ascii="Times New Roman" w:hAnsi="Times New Roman"/>
          <w:sz w:val="28"/>
          <w:szCs w:val="28"/>
        </w:rPr>
        <w:t>Онотский</w:t>
      </w:r>
      <w:r w:rsidRPr="0044248A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>
        <w:rPr>
          <w:rFonts w:ascii="Times New Roman" w:hAnsi="Times New Roman"/>
          <w:sz w:val="28"/>
          <w:szCs w:val="28"/>
        </w:rPr>
        <w:t xml:space="preserve">Онотского </w:t>
      </w:r>
      <w:r w:rsidRPr="0044248A">
        <w:rPr>
          <w:rFonts w:ascii="Times New Roman" w:hAnsi="Times New Roman"/>
          <w:sz w:val="28"/>
          <w:szCs w:val="28"/>
        </w:rPr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r w:rsidRPr="0044248A">
        <w:rPr>
          <w:rFonts w:ascii="Times New Roman" w:hAnsi="Times New Roman"/>
          <w:sz w:val="28"/>
          <w:szCs w:val="28"/>
          <w:lang w:val="en-US"/>
        </w:rPr>
        <w:t>www</w:t>
      </w:r>
      <w:r w:rsidRPr="0044248A">
        <w:rPr>
          <w:rFonts w:ascii="Times New Roman" w:hAnsi="Times New Roman"/>
          <w:sz w:val="28"/>
          <w:szCs w:val="28"/>
        </w:rPr>
        <w:t>.</w:t>
      </w:r>
      <w:proofErr w:type="spellStart"/>
      <w:r w:rsidRPr="0044248A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44248A">
        <w:rPr>
          <w:rFonts w:ascii="Times New Roman" w:hAnsi="Times New Roman"/>
          <w:sz w:val="28"/>
          <w:szCs w:val="28"/>
        </w:rPr>
        <w:t>.</w:t>
      </w:r>
      <w:proofErr w:type="spellStart"/>
      <w:r w:rsidRPr="0044248A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44248A">
        <w:rPr>
          <w:rFonts w:ascii="Times New Roman" w:hAnsi="Times New Roman"/>
          <w:sz w:val="28"/>
          <w:szCs w:val="28"/>
        </w:rPr>
        <w:t>.</w:t>
      </w:r>
      <w:proofErr w:type="spellStart"/>
      <w:r w:rsidRPr="004424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248A">
        <w:rPr>
          <w:rFonts w:ascii="Times New Roman" w:hAnsi="Times New Roman"/>
          <w:sz w:val="28"/>
          <w:szCs w:val="28"/>
        </w:rPr>
        <w:t>.</w:t>
      </w:r>
    </w:p>
    <w:p w:rsidR="00895585" w:rsidRPr="0044248A" w:rsidRDefault="00895585" w:rsidP="00895585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95585" w:rsidRDefault="00895585" w:rsidP="008955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585" w:rsidRDefault="00895585" w:rsidP="00895585">
      <w:pPr>
        <w:pStyle w:val="ConsNormal"/>
        <w:widowControl/>
        <w:spacing w:line="48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585" w:rsidRPr="00895585" w:rsidRDefault="00895585" w:rsidP="00895585">
      <w:pPr>
        <w:pStyle w:val="ConsNormal"/>
        <w:widowControl/>
        <w:spacing w:line="48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585" w:rsidRDefault="00895585" w:rsidP="00895585">
      <w:pPr>
        <w:pStyle w:val="a5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Председатель Думы Онотского</w:t>
      </w:r>
    </w:p>
    <w:p w:rsidR="00895585" w:rsidRPr="00EF599C" w:rsidRDefault="00895585" w:rsidP="00895585">
      <w:pPr>
        <w:pStyle w:val="a5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сельского поселения</w:t>
      </w:r>
      <w:r w:rsidRPr="00EF599C"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>О.М. Головкова</w:t>
      </w:r>
    </w:p>
    <w:p w:rsidR="00895585" w:rsidRDefault="00895585" w:rsidP="00895585">
      <w:pPr>
        <w:pStyle w:val="a5"/>
        <w:rPr>
          <w:rFonts w:ascii="Times New Roman" w:hAnsi="Times New Roman"/>
          <w:sz w:val="28"/>
          <w:szCs w:val="28"/>
        </w:rPr>
      </w:pPr>
    </w:p>
    <w:p w:rsidR="00895585" w:rsidRDefault="00895585" w:rsidP="00895585">
      <w:pPr>
        <w:pStyle w:val="a5"/>
        <w:rPr>
          <w:rFonts w:ascii="Times New Roman" w:hAnsi="Times New Roman"/>
          <w:sz w:val="28"/>
          <w:szCs w:val="28"/>
        </w:rPr>
      </w:pPr>
    </w:p>
    <w:p w:rsidR="00895585" w:rsidRPr="00D43097" w:rsidRDefault="00895585" w:rsidP="00895585">
      <w:pPr>
        <w:pStyle w:val="a5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895585" w:rsidRPr="00B540EE" w:rsidRDefault="00895585" w:rsidP="0089558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895585" w:rsidRDefault="00895585" w:rsidP="0089558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</w:p>
    <w:p w:rsidR="00895585" w:rsidRPr="00895585" w:rsidRDefault="00895585" w:rsidP="00895585">
      <w:pPr>
        <w:spacing w:after="0" w:line="480" w:lineRule="auto"/>
        <w:rPr>
          <w:rFonts w:ascii="Times New Roman" w:hAnsi="Times New Roman" w:cs="Times New Roman"/>
        </w:rPr>
      </w:pPr>
    </w:p>
    <w:p w:rsidR="00895585" w:rsidRPr="00895585" w:rsidRDefault="00895585" w:rsidP="00895585">
      <w:pPr>
        <w:spacing w:after="0" w:line="480" w:lineRule="auto"/>
        <w:rPr>
          <w:rFonts w:ascii="Times New Roman" w:hAnsi="Times New Roman" w:cs="Times New Roman"/>
        </w:rPr>
      </w:pPr>
    </w:p>
    <w:p w:rsidR="00895585" w:rsidRDefault="00895585" w:rsidP="00895585">
      <w:pPr>
        <w:spacing w:after="0"/>
      </w:pPr>
    </w:p>
    <w:p w:rsidR="00895585" w:rsidRDefault="00895585" w:rsidP="00895585"/>
    <w:p w:rsidR="00895585" w:rsidRDefault="00895585" w:rsidP="00895585"/>
    <w:p w:rsidR="00895585" w:rsidRDefault="00895585" w:rsidP="00895585"/>
    <w:p w:rsidR="00895585" w:rsidRDefault="00895585" w:rsidP="00895585"/>
    <w:p w:rsidR="00895585" w:rsidRDefault="00895585" w:rsidP="00895585"/>
    <w:p w:rsidR="00895585" w:rsidRDefault="00895585" w:rsidP="00895585"/>
    <w:p w:rsidR="00895585" w:rsidRDefault="00895585" w:rsidP="00895585"/>
    <w:p w:rsidR="00895585" w:rsidRDefault="00895585" w:rsidP="00895585"/>
    <w:p w:rsidR="00E46ED0" w:rsidRDefault="00E46ED0"/>
    <w:sectPr w:rsidR="00E46ED0" w:rsidSect="00FE7875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779F"/>
    <w:multiLevelType w:val="multilevel"/>
    <w:tmpl w:val="436844E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12" w:hanging="13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6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585"/>
    <w:rsid w:val="00895585"/>
    <w:rsid w:val="00E4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5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8955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8955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8955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955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npd/edoc/99_420258004_ZA00M2Q2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2015-11-05T01:44:00Z</cp:lastPrinted>
  <dcterms:created xsi:type="dcterms:W3CDTF">2015-11-05T01:40:00Z</dcterms:created>
  <dcterms:modified xsi:type="dcterms:W3CDTF">2015-11-05T01:45:00Z</dcterms:modified>
</cp:coreProperties>
</file>